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5F" w:rsidRDefault="001B5B5F" w:rsidP="005C5D95">
      <w:pPr>
        <w:shd w:val="clear" w:color="auto" w:fill="FFFFFF"/>
        <w:spacing w:line="360" w:lineRule="auto"/>
        <w:textAlignment w:val="baseline"/>
      </w:pPr>
      <w:bookmarkStart w:id="0" w:name="_GoBack"/>
      <w:bookmarkEnd w:id="0"/>
    </w:p>
    <w:p w:rsidR="00176787" w:rsidRPr="005C5D95" w:rsidRDefault="00523377">
      <w:pPr>
        <w:shd w:val="clear" w:color="auto" w:fill="FFFFFF"/>
        <w:spacing w:line="360" w:lineRule="auto"/>
        <w:textAlignment w:val="baseline"/>
        <w:rPr>
          <w:sz w:val="20"/>
          <w:szCs w:val="20"/>
        </w:rPr>
      </w:pPr>
      <w:r w:rsidRPr="005C5D95">
        <w:rPr>
          <w:sz w:val="20"/>
          <w:szCs w:val="20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</w:t>
      </w:r>
      <w:r w:rsidR="001B5B5F" w:rsidRPr="005C5D95">
        <w:rPr>
          <w:sz w:val="20"/>
          <w:szCs w:val="20"/>
        </w:rPr>
        <w:t>s. 1) – dalej RODO − informuję</w:t>
      </w:r>
      <w:r w:rsidRPr="005C5D95">
        <w:rPr>
          <w:sz w:val="20"/>
          <w:szCs w:val="20"/>
        </w:rPr>
        <w:t>, że:</w:t>
      </w:r>
    </w:p>
    <w:p w:rsidR="00176787" w:rsidRPr="005C5D95" w:rsidRDefault="00176787">
      <w:pPr>
        <w:shd w:val="clear" w:color="auto" w:fill="FFFFFF"/>
        <w:spacing w:line="360" w:lineRule="auto"/>
        <w:ind w:left="426" w:hanging="426"/>
        <w:textAlignment w:val="baseline"/>
        <w:rPr>
          <w:sz w:val="20"/>
          <w:szCs w:val="20"/>
        </w:rPr>
      </w:pPr>
    </w:p>
    <w:p w:rsidR="00176787" w:rsidRPr="005C5D95" w:rsidRDefault="001B5B5F" w:rsidP="00A63B2E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sz w:val="20"/>
          <w:szCs w:val="20"/>
        </w:rPr>
      </w:pPr>
      <w:r w:rsidRPr="005C5D95">
        <w:rPr>
          <w:sz w:val="20"/>
          <w:szCs w:val="20"/>
        </w:rPr>
        <w:t>A</w:t>
      </w:r>
      <w:r w:rsidR="00523377" w:rsidRPr="005C5D95">
        <w:rPr>
          <w:sz w:val="20"/>
          <w:szCs w:val="20"/>
        </w:rPr>
        <w:t>dministratorem Pani/Pana danych osobowych jest</w:t>
      </w:r>
      <w:r w:rsidRPr="005C5D95">
        <w:rPr>
          <w:sz w:val="20"/>
          <w:szCs w:val="20"/>
        </w:rPr>
        <w:t xml:space="preserve"> Nadleśnictwo Siedlce </w:t>
      </w:r>
      <w:r w:rsidR="00523377" w:rsidRPr="005C5D95">
        <w:rPr>
          <w:sz w:val="20"/>
          <w:szCs w:val="20"/>
        </w:rPr>
        <w:t xml:space="preserve">  </w:t>
      </w:r>
    </w:p>
    <w:p w:rsidR="00176787" w:rsidRPr="005C5D95" w:rsidRDefault="00523377">
      <w:pPr>
        <w:shd w:val="clear" w:color="auto" w:fill="FFFFFF"/>
        <w:spacing w:line="360" w:lineRule="auto"/>
        <w:ind w:left="426"/>
        <w:textAlignment w:val="baseline"/>
        <w:rPr>
          <w:sz w:val="20"/>
          <w:szCs w:val="20"/>
        </w:rPr>
      </w:pPr>
      <w:r w:rsidRPr="005C5D95">
        <w:rPr>
          <w:sz w:val="20"/>
          <w:szCs w:val="20"/>
        </w:rPr>
        <w:t xml:space="preserve">z siedzibą w </w:t>
      </w:r>
      <w:r w:rsidR="001B5B5F" w:rsidRPr="005C5D95">
        <w:rPr>
          <w:sz w:val="20"/>
          <w:szCs w:val="20"/>
        </w:rPr>
        <w:t>Siedlcach</w:t>
      </w:r>
      <w:r w:rsidRPr="005C5D95">
        <w:rPr>
          <w:sz w:val="20"/>
          <w:szCs w:val="20"/>
        </w:rPr>
        <w:t>, ul.</w:t>
      </w:r>
      <w:r w:rsidR="001B5B5F" w:rsidRPr="005C5D95">
        <w:rPr>
          <w:sz w:val="20"/>
          <w:szCs w:val="20"/>
        </w:rPr>
        <w:t xml:space="preserve"> Kazimierzowska 9, telefon 25 6328431, mail: </w:t>
      </w:r>
      <w:hyperlink r:id="rId5" w:history="1">
        <w:r w:rsidR="001B5B5F" w:rsidRPr="005C5D95">
          <w:rPr>
            <w:rStyle w:val="Hipercze"/>
            <w:sz w:val="20"/>
            <w:szCs w:val="20"/>
          </w:rPr>
          <w:t>siedlc@warszawa.lasy.gov.pl</w:t>
        </w:r>
      </w:hyperlink>
      <w:r w:rsidR="001B5B5F" w:rsidRPr="005C5D95">
        <w:rPr>
          <w:sz w:val="20"/>
          <w:szCs w:val="20"/>
        </w:rPr>
        <w:t>.</w:t>
      </w:r>
    </w:p>
    <w:p w:rsidR="001B5B5F" w:rsidRPr="005C5D95" w:rsidRDefault="001B5B5F" w:rsidP="001B5B5F">
      <w:pPr>
        <w:shd w:val="clear" w:color="auto" w:fill="FFFFFF"/>
        <w:spacing w:line="360" w:lineRule="auto"/>
        <w:textAlignment w:val="baseline"/>
        <w:rPr>
          <w:sz w:val="20"/>
          <w:szCs w:val="20"/>
        </w:rPr>
      </w:pPr>
      <w:r w:rsidRPr="005C5D95">
        <w:rPr>
          <w:sz w:val="20"/>
          <w:szCs w:val="20"/>
        </w:rPr>
        <w:t xml:space="preserve">2)    W Nadleśnictwie Siedlce nie wyznaczono inspektora ochrony danych osobowych. Wszelkie nieprawidłowości związane z ochroną danych osobowych należy zgłaszać pod nr telefony 25 6328431 wew *219, lub na adres mailowy </w:t>
      </w:r>
      <w:hyperlink r:id="rId6" w:history="1">
        <w:r w:rsidRPr="005C5D95">
          <w:rPr>
            <w:rStyle w:val="Hipercze"/>
            <w:sz w:val="20"/>
            <w:szCs w:val="20"/>
          </w:rPr>
          <w:t>siedlce@warszawa.lasy.gov.pl</w:t>
        </w:r>
      </w:hyperlink>
      <w:r w:rsidRPr="005C5D95">
        <w:rPr>
          <w:sz w:val="20"/>
          <w:szCs w:val="20"/>
        </w:rPr>
        <w:t xml:space="preserve">  </w:t>
      </w:r>
    </w:p>
    <w:p w:rsidR="00176787" w:rsidRPr="005C5D95" w:rsidRDefault="001B5B5F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20"/>
          <w:szCs w:val="20"/>
        </w:rPr>
      </w:pPr>
      <w:r w:rsidRPr="005C5D95">
        <w:rPr>
          <w:sz w:val="20"/>
          <w:szCs w:val="20"/>
        </w:rPr>
        <w:t>3</w:t>
      </w:r>
      <w:r w:rsidR="00523377" w:rsidRPr="005C5D95">
        <w:rPr>
          <w:sz w:val="20"/>
          <w:szCs w:val="20"/>
        </w:rPr>
        <w:t>)</w:t>
      </w:r>
      <w:r w:rsidR="00523377" w:rsidRPr="005C5D95">
        <w:rPr>
          <w:sz w:val="20"/>
          <w:szCs w:val="20"/>
        </w:rPr>
        <w:tab/>
        <w:t>Pani/Pana dane osobowe przetwarzane będą w celu związanym z nawiązaniem i przebiegiem umowy na podstawie której jest Pani/ Pan zatrudniona u Administratora</w:t>
      </w:r>
      <w:r w:rsidRPr="005C5D95">
        <w:rPr>
          <w:sz w:val="20"/>
          <w:szCs w:val="20"/>
        </w:rPr>
        <w:t xml:space="preserve"> oraz w związku z uprawnieniami do korzystania z ZFŚS. P</w:t>
      </w:r>
      <w:r w:rsidR="00523377" w:rsidRPr="005C5D95">
        <w:rPr>
          <w:sz w:val="20"/>
          <w:szCs w:val="20"/>
        </w:rPr>
        <w:t>odstawą prawną przetwarzania danych jest  art. 6 ust. 1 lit. a RODO oraz art. 6 ust.1 lit. c RODO w związku z art. 22(1) Kodeksu Pracy.</w:t>
      </w:r>
    </w:p>
    <w:p w:rsidR="001B5B5F" w:rsidRPr="005C5D95" w:rsidRDefault="001B5B5F">
      <w:pPr>
        <w:shd w:val="clear" w:color="auto" w:fill="FFFFFF"/>
        <w:spacing w:line="360" w:lineRule="auto"/>
        <w:ind w:left="426" w:hanging="426"/>
        <w:jc w:val="both"/>
        <w:textAlignment w:val="baseline"/>
        <w:rPr>
          <w:color w:val="FF0000"/>
          <w:sz w:val="20"/>
          <w:szCs w:val="20"/>
        </w:rPr>
      </w:pPr>
      <w:r w:rsidRPr="005C5D95">
        <w:rPr>
          <w:sz w:val="20"/>
          <w:szCs w:val="20"/>
        </w:rPr>
        <w:t>4</w:t>
      </w:r>
      <w:r w:rsidR="00523377" w:rsidRPr="005C5D95">
        <w:rPr>
          <w:sz w:val="20"/>
          <w:szCs w:val="20"/>
        </w:rPr>
        <w:t>)</w:t>
      </w:r>
      <w:r w:rsidR="00523377" w:rsidRPr="005C5D95">
        <w:rPr>
          <w:sz w:val="20"/>
          <w:szCs w:val="20"/>
        </w:rPr>
        <w:tab/>
      </w:r>
      <w:r w:rsidRPr="005C5D95">
        <w:rPr>
          <w:sz w:val="20"/>
          <w:szCs w:val="20"/>
        </w:rPr>
        <w:t xml:space="preserve">Odbiorcami Pani/Pana danych osobowych będą wyłącznie </w:t>
      </w:r>
      <w:r w:rsidR="00A63B2E" w:rsidRPr="005C5D95">
        <w:rPr>
          <w:sz w:val="20"/>
          <w:szCs w:val="20"/>
        </w:rPr>
        <w:t>podmioty uprawnione do uzyskania danych osobowych na podstawie przepisów prawa lub przyznania świadczeń socjalnych np. ZUS, US, firmy ubezpieczeniowe, organ nadzorujący, PIP.</w:t>
      </w:r>
    </w:p>
    <w:p w:rsidR="00176787" w:rsidRPr="005C5D95" w:rsidRDefault="00A63B2E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20"/>
          <w:szCs w:val="20"/>
        </w:rPr>
      </w:pPr>
      <w:r w:rsidRPr="005C5D95">
        <w:rPr>
          <w:sz w:val="20"/>
          <w:szCs w:val="20"/>
        </w:rPr>
        <w:t>5</w:t>
      </w:r>
      <w:r w:rsidR="00523377" w:rsidRPr="005C5D95">
        <w:rPr>
          <w:sz w:val="20"/>
          <w:szCs w:val="20"/>
        </w:rPr>
        <w:t xml:space="preserve">) </w:t>
      </w:r>
      <w:r w:rsidR="00523377" w:rsidRPr="005C5D95">
        <w:rPr>
          <w:sz w:val="20"/>
          <w:szCs w:val="20"/>
        </w:rPr>
        <w:tab/>
      </w:r>
      <w:r w:rsidRPr="005C5D95">
        <w:rPr>
          <w:sz w:val="20"/>
          <w:szCs w:val="20"/>
        </w:rPr>
        <w:t xml:space="preserve">Pani/ Pana dane osobowe </w:t>
      </w:r>
      <w:r w:rsidR="00523377" w:rsidRPr="005C5D95">
        <w:rPr>
          <w:sz w:val="20"/>
          <w:szCs w:val="20"/>
        </w:rPr>
        <w:t xml:space="preserve">będą przechowywane przez okres zatrudnienia oraz po ustaniu zatrudnienia przez okres wymagany przez przepisy prawa </w:t>
      </w:r>
    </w:p>
    <w:p w:rsidR="00176787" w:rsidRPr="005C5D95" w:rsidRDefault="00A63B2E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20"/>
          <w:szCs w:val="20"/>
        </w:rPr>
      </w:pPr>
      <w:r w:rsidRPr="005C5D95">
        <w:rPr>
          <w:sz w:val="20"/>
          <w:szCs w:val="20"/>
        </w:rPr>
        <w:t>6)</w:t>
      </w:r>
      <w:r w:rsidRPr="005C5D95">
        <w:rPr>
          <w:sz w:val="20"/>
          <w:szCs w:val="20"/>
        </w:rPr>
        <w:tab/>
        <w:t>P</w:t>
      </w:r>
      <w:r w:rsidR="00523377" w:rsidRPr="005C5D95">
        <w:rPr>
          <w:sz w:val="20"/>
          <w:szCs w:val="20"/>
        </w:rPr>
        <w:t>osiada Pani/Pan prawo dostępu do treści swoich danych oraz prawo ich sprostowania, usunięcia, ograniczenia przetwarzania, prawo do przenoszenia danych, prawo wniesienia sprzeciwu, prawo do cofnięcia zgody na ich przetwarzanie w dowolnym momencie bez wpływu cofnięcia takiej zgody na zgodność z prawem przetwarzania, którego dokonano na podstawie zgody wyrażonej przed jej cofnięciem;</w:t>
      </w:r>
    </w:p>
    <w:p w:rsidR="00176787" w:rsidRPr="005C5D95" w:rsidRDefault="00A63B2E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20"/>
          <w:szCs w:val="20"/>
        </w:rPr>
      </w:pPr>
      <w:r w:rsidRPr="005C5D95">
        <w:rPr>
          <w:sz w:val="20"/>
          <w:szCs w:val="20"/>
        </w:rPr>
        <w:t>7</w:t>
      </w:r>
      <w:r w:rsidR="00523377" w:rsidRPr="005C5D95">
        <w:rPr>
          <w:sz w:val="20"/>
          <w:szCs w:val="20"/>
        </w:rPr>
        <w:t>)</w:t>
      </w:r>
      <w:r w:rsidR="00523377" w:rsidRPr="005C5D95">
        <w:rPr>
          <w:sz w:val="20"/>
          <w:szCs w:val="20"/>
        </w:rPr>
        <w:tab/>
      </w:r>
      <w:r w:rsidRPr="005C5D95">
        <w:rPr>
          <w:sz w:val="20"/>
          <w:szCs w:val="20"/>
        </w:rPr>
        <w:t xml:space="preserve">Przysługuje </w:t>
      </w:r>
      <w:r w:rsidR="00523377" w:rsidRPr="005C5D95">
        <w:rPr>
          <w:sz w:val="20"/>
          <w:szCs w:val="20"/>
        </w:rPr>
        <w:t xml:space="preserve"> Pan</w:t>
      </w:r>
      <w:r w:rsidRPr="005C5D95">
        <w:rPr>
          <w:sz w:val="20"/>
          <w:szCs w:val="20"/>
        </w:rPr>
        <w:t>i/Panu</w:t>
      </w:r>
      <w:r w:rsidR="00523377" w:rsidRPr="005C5D95">
        <w:rPr>
          <w:sz w:val="20"/>
          <w:szCs w:val="20"/>
        </w:rPr>
        <w:t xml:space="preserve"> prawo wniesienia skargi do Prezesa Urzędu Ochrony Danych Osobowych, gdy uzna Pani/Pan, iż przetwarzanie danych osobowych Pani/Pana narusza przepisy RODO;</w:t>
      </w:r>
    </w:p>
    <w:p w:rsidR="00176787" w:rsidRPr="005C5D95" w:rsidRDefault="00A63B2E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20"/>
          <w:szCs w:val="20"/>
        </w:rPr>
      </w:pPr>
      <w:r w:rsidRPr="005C5D95">
        <w:rPr>
          <w:sz w:val="20"/>
          <w:szCs w:val="20"/>
        </w:rPr>
        <w:lastRenderedPageBreak/>
        <w:t>8)</w:t>
      </w:r>
      <w:r w:rsidRPr="005C5D95">
        <w:rPr>
          <w:sz w:val="20"/>
          <w:szCs w:val="20"/>
        </w:rPr>
        <w:tab/>
        <w:t xml:space="preserve">Podanie przez Panią/Pana </w:t>
      </w:r>
      <w:r w:rsidR="00523377" w:rsidRPr="005C5D95">
        <w:rPr>
          <w:sz w:val="20"/>
          <w:szCs w:val="20"/>
        </w:rPr>
        <w:t>danych osobowych jest w stosunku do danych osobowych wskazanych w Kodeksie Pracy obowiązkowe a w pozostałym zakresie  dobrowolne, ale konieczne dla celów związanych z nawiązaniem i przebiegiem Pani/Pana zatrudnienia.</w:t>
      </w:r>
    </w:p>
    <w:p w:rsidR="00A63B2E" w:rsidRPr="005C5D95" w:rsidRDefault="00A63B2E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20"/>
          <w:szCs w:val="20"/>
        </w:rPr>
      </w:pPr>
      <w:r w:rsidRPr="005C5D95">
        <w:rPr>
          <w:sz w:val="20"/>
          <w:szCs w:val="20"/>
        </w:rPr>
        <w:t xml:space="preserve">9) Pani/Pana dane nie będą przetwarzane w sposób zautomatyzowany w tym również w formie profilowania. </w:t>
      </w:r>
    </w:p>
    <w:p w:rsidR="00A63B2E" w:rsidRPr="005C5D95" w:rsidRDefault="00A63B2E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20"/>
          <w:szCs w:val="20"/>
        </w:rPr>
      </w:pPr>
      <w:r w:rsidRPr="005C5D95">
        <w:rPr>
          <w:sz w:val="20"/>
          <w:szCs w:val="20"/>
        </w:rPr>
        <w:t xml:space="preserve">10) Pani/Pana dane nie będą przekazywane odbiorcą danych oraz nie będą przekazywane do państwa trzeciego lub organizacji międzynarodowej z wyłączeniem sytuacji wynikających z przepisów prawa.  </w:t>
      </w:r>
    </w:p>
    <w:p w:rsidR="00A63B2E" w:rsidRPr="005C5D95" w:rsidRDefault="00A63B2E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20"/>
          <w:szCs w:val="20"/>
        </w:rPr>
      </w:pPr>
    </w:p>
    <w:p w:rsidR="00A63B2E" w:rsidRPr="005C5D95" w:rsidRDefault="00A63B2E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20"/>
          <w:szCs w:val="20"/>
        </w:rPr>
      </w:pPr>
    </w:p>
    <w:p w:rsidR="00176787" w:rsidRDefault="00176787">
      <w:pPr>
        <w:shd w:val="clear" w:color="auto" w:fill="FFFFFF"/>
        <w:spacing w:line="360" w:lineRule="auto"/>
        <w:ind w:left="426"/>
        <w:textAlignment w:val="baseline"/>
        <w:rPr>
          <w:rFonts w:ascii="Arial Narrow" w:hAnsi="Arial Narrow"/>
          <w:szCs w:val="21"/>
          <w:u w:val="single"/>
        </w:rPr>
      </w:pPr>
    </w:p>
    <w:p w:rsidR="00176787" w:rsidRDefault="00523377">
      <w:pPr>
        <w:shd w:val="clear" w:color="auto" w:fill="FFFFFF"/>
        <w:spacing w:line="360" w:lineRule="auto"/>
        <w:ind w:left="426"/>
        <w:textAlignment w:val="baseline"/>
      </w:pP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  <w:t>………………………………………………..</w:t>
      </w:r>
    </w:p>
    <w:p w:rsidR="00176787" w:rsidRDefault="00523377">
      <w:pPr>
        <w:shd w:val="clear" w:color="auto" w:fill="FFFFFF"/>
        <w:spacing w:line="360" w:lineRule="auto"/>
        <w:ind w:left="426"/>
        <w:textAlignment w:val="baseline"/>
      </w:pP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Cs w:val="21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(podpis)</w:t>
      </w:r>
    </w:p>
    <w:sectPr w:rsidR="00176787">
      <w:pgSz w:w="11906" w:h="16838"/>
      <w:pgMar w:top="1417" w:right="791" w:bottom="1417" w:left="915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C6F4F"/>
    <w:multiLevelType w:val="hybridMultilevel"/>
    <w:tmpl w:val="62A4C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770FB"/>
    <w:multiLevelType w:val="hybridMultilevel"/>
    <w:tmpl w:val="A84CE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87"/>
    <w:rsid w:val="001647D4"/>
    <w:rsid w:val="00176787"/>
    <w:rsid w:val="001B5B5F"/>
    <w:rsid w:val="00523377"/>
    <w:rsid w:val="005C5D95"/>
    <w:rsid w:val="008B448C"/>
    <w:rsid w:val="009E08C4"/>
    <w:rsid w:val="00A63B2E"/>
    <w:rsid w:val="00B82811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39D0A-AB73-4361-BB72-C79CFA2E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D546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D54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28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edlce@warszawa.lasy.gov.pl" TargetMode="External"/><Relationship Id="rId5" Type="http://schemas.openxmlformats.org/officeDocument/2006/relationships/hyperlink" Target="mailto:siedlc@warszaw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dc:description>ZNAKI:4346</dc:description>
  <cp:lastModifiedBy>Regina Sowińska</cp:lastModifiedBy>
  <cp:revision>2</cp:revision>
  <cp:lastPrinted>2018-08-10T10:37:00Z</cp:lastPrinted>
  <dcterms:created xsi:type="dcterms:W3CDTF">2024-09-16T10:42:00Z</dcterms:created>
  <dcterms:modified xsi:type="dcterms:W3CDTF">2024-09-16T10:42:00Z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Wolters Kluwer Polska Sp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TekstJI">
    <vt:lpwstr>NIE</vt:lpwstr>
  </property>
  <property fmtid="{D5CDD505-2E9C-101B-9397-08002B2CF9AE}" pid="10" name="ZNAKI:">
    <vt:lpwstr>4346</vt:lpwstr>
  </property>
  <property fmtid="{D5CDD505-2E9C-101B-9397-08002B2CF9AE}" pid="11" name="wk_stat:linki:grafika:pdf:liczba">
    <vt:lpwstr>0</vt:lpwstr>
  </property>
  <property fmtid="{D5CDD505-2E9C-101B-9397-08002B2CF9AE}" pid="12" name="wk_stat:linki:grafika:pdfmapa:liczba">
    <vt:lpwstr>0</vt:lpwstr>
  </property>
  <property fmtid="{D5CDD505-2E9C-101B-9397-08002B2CF9AE}" pid="13" name="wk_stat:linki:liczba">
    <vt:lpwstr>0</vt:lpwstr>
  </property>
  <property fmtid="{D5CDD505-2E9C-101B-9397-08002B2CF9AE}" pid="14" name="wk_stat:zapis">
    <vt:lpwstr>2018-03-28 09:30:46</vt:lpwstr>
  </property>
  <property fmtid="{D5CDD505-2E9C-101B-9397-08002B2CF9AE}" pid="15" name="wk_stat:znaki:liczba">
    <vt:lpwstr>4346</vt:lpwstr>
  </property>
</Properties>
</file>